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FE530" w14:textId="77777777" w:rsidR="00D939BB" w:rsidRPr="00D939BB" w:rsidRDefault="00D939BB" w:rsidP="00D939BB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 w:rsidRPr="00543897">
        <w:rPr>
          <w:rFonts w:ascii="TH SarabunPSK" w:hAnsi="TH SarabunPSK" w:cs="TH SarabunPSK"/>
          <w:b/>
          <w:sz w:val="32"/>
          <w:szCs w:val="32"/>
        </w:rPr>
        <w:tab/>
      </w:r>
      <w:proofErr w:type="spellStart"/>
      <w:r w:rsidRPr="00D939BB">
        <w:rPr>
          <w:rFonts w:ascii="TH SarabunPSK" w:eastAsia="TH SarabunPSK" w:hAnsi="TH SarabunPSK" w:cs="TH SarabunPSK"/>
          <w:b/>
          <w:sz w:val="32"/>
          <w:szCs w:val="32"/>
        </w:rPr>
        <w:t>ตารางเปรียบเทียบผลการประเมิน</w:t>
      </w:r>
      <w:proofErr w:type="spellEnd"/>
      <w:r w:rsidRPr="00D939BB">
        <w:rPr>
          <w:rFonts w:ascii="TH SarabunPSK" w:eastAsia="TH SarabunPSK" w:hAnsi="TH SarabunPSK" w:cs="TH SarabunPSK"/>
          <w:bCs/>
          <w:sz w:val="32"/>
          <w:szCs w:val="32"/>
          <w:cs/>
        </w:rPr>
        <w:t>สมรรถนะผู้เรียนรายด้าน โรงเรียนวัดทุ่งบัว ปี</w:t>
      </w:r>
      <w:r w:rsidRPr="00D939BB"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 </w:t>
      </w:r>
      <w:r w:rsidRPr="00D939BB">
        <w:rPr>
          <w:rFonts w:ascii="TH SarabunPSK" w:eastAsia="TH SarabunPSK" w:hAnsi="TH SarabunPSK" w:cs="TH SarabunPSK"/>
          <w:b/>
          <w:sz w:val="32"/>
          <w:szCs w:val="32"/>
        </w:rPr>
        <w:t xml:space="preserve">2566-2567 </w:t>
      </w:r>
    </w:p>
    <w:p w14:paraId="7BB849AF" w14:textId="77777777" w:rsidR="00D939BB" w:rsidRPr="00D939BB" w:rsidRDefault="00D939BB" w:rsidP="00D939BB">
      <w:pPr>
        <w:spacing w:after="0" w:line="240" w:lineRule="auto"/>
        <w:jc w:val="center"/>
        <w:rPr>
          <w:rFonts w:ascii="TH SarabunPSK" w:eastAsia="TH SarabunPSK" w:hAnsi="TH SarabunPSK" w:cs="TH SarabunPSK"/>
          <w:b/>
          <w:sz w:val="32"/>
          <w:szCs w:val="32"/>
          <w:cs/>
        </w:rPr>
      </w:pPr>
      <w:proofErr w:type="spellStart"/>
      <w:r w:rsidRPr="00D939BB">
        <w:rPr>
          <w:rFonts w:ascii="TH SarabunPSK" w:eastAsia="TH SarabunPSK" w:hAnsi="TH SarabunPSK" w:cs="TH SarabunPSK"/>
          <w:b/>
          <w:sz w:val="32"/>
          <w:szCs w:val="32"/>
        </w:rPr>
        <w:t>ชั้นประถมศึกษาปีที่</w:t>
      </w:r>
      <w:proofErr w:type="spellEnd"/>
      <w:r w:rsidRPr="00D939BB">
        <w:rPr>
          <w:rFonts w:ascii="TH SarabunPSK" w:eastAsia="TH SarabunPSK" w:hAnsi="TH SarabunPSK" w:cs="TH SarabunPSK"/>
          <w:b/>
          <w:sz w:val="32"/>
          <w:szCs w:val="32"/>
        </w:rPr>
        <w:t xml:space="preserve"> 1 -6 </w:t>
      </w:r>
      <w:proofErr w:type="spellStart"/>
      <w:r w:rsidRPr="00D939BB">
        <w:rPr>
          <w:rFonts w:ascii="TH SarabunPSK" w:eastAsia="TH SarabunPSK" w:hAnsi="TH SarabunPSK" w:cs="TH SarabunPSK"/>
          <w:b/>
          <w:sz w:val="32"/>
          <w:szCs w:val="32"/>
        </w:rPr>
        <w:t>ปีการศึกษา</w:t>
      </w:r>
      <w:proofErr w:type="spellEnd"/>
      <w:r w:rsidRPr="00D939BB">
        <w:rPr>
          <w:rFonts w:ascii="TH SarabunPSK" w:eastAsia="TH SarabunPSK" w:hAnsi="TH SarabunPSK" w:cs="TH SarabunPSK"/>
          <w:b/>
          <w:sz w:val="32"/>
          <w:szCs w:val="32"/>
        </w:rPr>
        <w:t xml:space="preserve"> 2566 </w:t>
      </w:r>
      <w:proofErr w:type="spellStart"/>
      <w:r w:rsidRPr="00D939BB">
        <w:rPr>
          <w:rFonts w:ascii="TH SarabunPSK" w:eastAsia="TH SarabunPSK" w:hAnsi="TH SarabunPSK" w:cs="TH SarabunPSK"/>
          <w:b/>
          <w:sz w:val="32"/>
          <w:szCs w:val="32"/>
        </w:rPr>
        <w:t>และ</w:t>
      </w:r>
      <w:proofErr w:type="spellEnd"/>
      <w:r w:rsidRPr="00D939BB">
        <w:rPr>
          <w:rFonts w:ascii="TH SarabunPSK" w:eastAsia="TH SarabunPSK" w:hAnsi="TH SarabunPSK" w:cs="TH SarabunPSK"/>
          <w:b/>
          <w:sz w:val="32"/>
          <w:szCs w:val="32"/>
        </w:rPr>
        <w:t xml:space="preserve"> 2567 </w:t>
      </w:r>
      <w:proofErr w:type="spellStart"/>
      <w:r w:rsidRPr="00D939BB">
        <w:rPr>
          <w:rFonts w:ascii="TH SarabunPSK" w:eastAsia="TH SarabunPSK" w:hAnsi="TH SarabunPSK" w:cs="TH SarabunPSK"/>
          <w:b/>
          <w:sz w:val="32"/>
          <w:szCs w:val="32"/>
        </w:rPr>
        <w:t>โรงเรียน</w:t>
      </w:r>
      <w:proofErr w:type="spellEnd"/>
      <w:r w:rsidRPr="00D939BB">
        <w:rPr>
          <w:rFonts w:ascii="TH SarabunPSK" w:eastAsia="TH SarabunPSK" w:hAnsi="TH SarabunPSK" w:cs="TH SarabunPSK"/>
          <w:bCs/>
          <w:sz w:val="32"/>
          <w:szCs w:val="32"/>
          <w:cs/>
        </w:rPr>
        <w:t>วัดทุ่งบัว</w:t>
      </w:r>
    </w:p>
    <w:p w14:paraId="4C55EBE8" w14:textId="7EECE3D1" w:rsidR="00A00BB5" w:rsidRPr="00543897" w:rsidRDefault="00A00BB5" w:rsidP="00C4552F">
      <w:pPr>
        <w:tabs>
          <w:tab w:val="left" w:pos="3445"/>
        </w:tabs>
        <w:rPr>
          <w:b/>
          <w:cs/>
        </w:rPr>
      </w:pPr>
    </w:p>
    <w:p w14:paraId="2F8B93CB" w14:textId="1D80291F" w:rsidR="00C4552F" w:rsidRPr="00C4552F" w:rsidRDefault="00F44E1A" w:rsidP="00C4552F">
      <w:pPr>
        <w:rPr>
          <w:rFonts w:hint="cs"/>
          <w:cs/>
        </w:rPr>
      </w:pPr>
      <w:r>
        <w:rPr>
          <w:noProof/>
          <w:lang w:val="th-TH"/>
        </w:rPr>
        <w:drawing>
          <wp:inline distT="0" distB="0" distL="0" distR="0" wp14:anchorId="58B656FD" wp14:editId="5F64AEB7">
            <wp:extent cx="6392779" cy="3745832"/>
            <wp:effectExtent l="0" t="0" r="8255" b="7620"/>
            <wp:docPr id="185186094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tbl>
      <w:tblPr>
        <w:tblpPr w:leftFromText="180" w:rightFromText="180" w:bottomFromText="160" w:vertAnchor="text" w:tblpY="19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1134"/>
        <w:gridCol w:w="1134"/>
        <w:gridCol w:w="1276"/>
        <w:gridCol w:w="1134"/>
      </w:tblGrid>
      <w:tr w:rsidR="00C4552F" w:rsidRPr="00F44E1A" w14:paraId="38BFDA37" w14:textId="77777777" w:rsidTr="00C4552F">
        <w:tc>
          <w:tcPr>
            <w:tcW w:w="5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6C0A7AD" w14:textId="16094B85" w:rsidR="00C4552F" w:rsidRPr="00F44E1A" w:rsidRDefault="00C4552F" w:rsidP="00C455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44E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ตัวชี้วัดสมรรถนะ</w:t>
            </w:r>
          </w:p>
          <w:p w14:paraId="3B906A6B" w14:textId="1B78DCF0" w:rsidR="00C4552F" w:rsidRPr="00F44E1A" w:rsidRDefault="00C4552F" w:rsidP="00C455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E4F5B7F" w14:textId="77777777" w:rsidR="00C4552F" w:rsidRPr="00F44E1A" w:rsidRDefault="00C4552F" w:rsidP="00C4552F">
            <w:pPr>
              <w:spacing w:after="0" w:line="24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F44E1A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575DBB2" w14:textId="77777777" w:rsidR="00C4552F" w:rsidRPr="00F44E1A" w:rsidRDefault="00C4552F" w:rsidP="00C4552F">
            <w:pPr>
              <w:spacing w:after="0" w:line="24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F44E1A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ผลต่าง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57A1D39" w14:textId="77777777" w:rsidR="00C4552F" w:rsidRPr="00F44E1A" w:rsidRDefault="00C4552F" w:rsidP="00C4552F">
            <w:pPr>
              <w:spacing w:after="0" w:line="24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F44E1A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4552F" w:rsidRPr="00F44E1A" w14:paraId="72F506B7" w14:textId="77777777" w:rsidTr="00C4552F">
        <w:trPr>
          <w:trHeight w:val="304"/>
        </w:trPr>
        <w:tc>
          <w:tcPr>
            <w:tcW w:w="5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346E6" w14:textId="77777777" w:rsidR="00C4552F" w:rsidRPr="00F44E1A" w:rsidRDefault="00C4552F" w:rsidP="00C4552F">
            <w:pPr>
              <w:spacing w:after="0" w:line="240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5"/>
            <w:vAlign w:val="bottom"/>
            <w:hideMark/>
          </w:tcPr>
          <w:p w14:paraId="6B63B401" w14:textId="77777777" w:rsidR="00C4552F" w:rsidRPr="00F44E1A" w:rsidRDefault="00C4552F" w:rsidP="00C4552F">
            <w:pPr>
              <w:spacing w:after="0" w:line="24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F44E1A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bottom"/>
            <w:hideMark/>
          </w:tcPr>
          <w:p w14:paraId="6AFD6B05" w14:textId="77777777" w:rsidR="00C4552F" w:rsidRPr="00F44E1A" w:rsidRDefault="00C4552F" w:rsidP="00C4552F">
            <w:pPr>
              <w:spacing w:after="0" w:line="240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F44E1A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ปี 2567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F84F2" w14:textId="77777777" w:rsidR="00C4552F" w:rsidRPr="00F44E1A" w:rsidRDefault="00C4552F" w:rsidP="00C4552F">
            <w:pPr>
              <w:spacing w:after="0" w:line="240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C0191" w14:textId="77777777" w:rsidR="00C4552F" w:rsidRPr="00F44E1A" w:rsidRDefault="00C4552F" w:rsidP="00C4552F">
            <w:pPr>
              <w:spacing w:after="0" w:line="240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F44E1A" w:rsidRPr="00F44E1A" w14:paraId="15D55999" w14:textId="77777777" w:rsidTr="003401C5">
        <w:trPr>
          <w:trHeight w:val="347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16C8" w14:textId="2DF2B27B" w:rsidR="00F44E1A" w:rsidRPr="00F44E1A" w:rsidRDefault="00F44E1A" w:rsidP="00F44E1A">
            <w:pPr>
              <w:spacing w:after="0" w:line="240" w:lineRule="auto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  <w:r w:rsidRPr="00F44E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การคิดขั้นสูง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8CC2EE" w14:textId="29878BF5" w:rsidR="00F44E1A" w:rsidRPr="00F44E1A" w:rsidRDefault="00F44E1A" w:rsidP="00F44E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4E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1F2138" w14:textId="35C84F1D" w:rsidR="00F44E1A" w:rsidRPr="00F44E1A" w:rsidRDefault="00F44E1A" w:rsidP="00F44E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4E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2562" w14:textId="0890C5E2" w:rsidR="00F44E1A" w:rsidRPr="00F44E1A" w:rsidRDefault="00F44E1A" w:rsidP="00F44E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F44E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8D161" w14:textId="77777777" w:rsidR="00F44E1A" w:rsidRPr="00F44E1A" w:rsidRDefault="00F44E1A" w:rsidP="00F44E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4E1A" w:rsidRPr="00F44E1A" w14:paraId="0D54B59C" w14:textId="77777777" w:rsidTr="003401C5">
        <w:trPr>
          <w:trHeight w:val="347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17C21" w14:textId="79C963C8" w:rsidR="00F44E1A" w:rsidRPr="00F44E1A" w:rsidRDefault="00F44E1A" w:rsidP="00F44E1A">
            <w:pPr>
              <w:spacing w:after="0" w:line="240" w:lineRule="auto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F44E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การสื่อสาร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3C8C5" w14:textId="02687859" w:rsidR="00F44E1A" w:rsidRPr="00F44E1A" w:rsidRDefault="00F44E1A" w:rsidP="00F44E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4E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C9EBAF" w14:textId="5E7E2965" w:rsidR="00F44E1A" w:rsidRPr="00F44E1A" w:rsidRDefault="00F44E1A" w:rsidP="00F44E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4E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3624E" w14:textId="0D1FF55E" w:rsidR="00F44E1A" w:rsidRPr="00F44E1A" w:rsidRDefault="00F44E1A" w:rsidP="00F44E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F44E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19FD" w14:textId="77777777" w:rsidR="00F44E1A" w:rsidRPr="00F44E1A" w:rsidRDefault="00F44E1A" w:rsidP="00F44E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4E1A" w:rsidRPr="00F44E1A" w14:paraId="767380C6" w14:textId="77777777" w:rsidTr="003401C5">
        <w:trPr>
          <w:trHeight w:val="347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35B30" w14:textId="1FF01F51" w:rsidR="00F44E1A" w:rsidRPr="00F44E1A" w:rsidRDefault="00F44E1A" w:rsidP="00F44E1A">
            <w:pPr>
              <w:spacing w:after="0" w:line="240" w:lineRule="auto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F44E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การรวมพลังทำงานเป็นทีม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1E2237" w14:textId="1E254770" w:rsidR="00F44E1A" w:rsidRPr="00F44E1A" w:rsidRDefault="00F44E1A" w:rsidP="00F44E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4E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1399C2" w14:textId="00E650A8" w:rsidR="00F44E1A" w:rsidRPr="00F44E1A" w:rsidRDefault="00F44E1A" w:rsidP="00F44E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4E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E7208" w14:textId="0307D3EC" w:rsidR="00F44E1A" w:rsidRPr="00F44E1A" w:rsidRDefault="00F44E1A" w:rsidP="00F44E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F44E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96C7B" w14:textId="77777777" w:rsidR="00F44E1A" w:rsidRPr="00F44E1A" w:rsidRDefault="00F44E1A" w:rsidP="00F44E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4E1A" w:rsidRPr="00F44E1A" w14:paraId="7940AB24" w14:textId="77777777" w:rsidTr="003401C5">
        <w:trPr>
          <w:trHeight w:val="347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03825C" w14:textId="3556F633" w:rsidR="00F44E1A" w:rsidRPr="00F44E1A" w:rsidRDefault="00F44E1A" w:rsidP="00F44E1A">
            <w:pPr>
              <w:spacing w:after="0" w:line="240" w:lineRule="auto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F44E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การจัดการตนเอง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CE92C" w14:textId="18BEAF80" w:rsidR="00F44E1A" w:rsidRPr="00F44E1A" w:rsidRDefault="00F44E1A" w:rsidP="00F44E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4E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7A3074" w14:textId="76F4EE0B" w:rsidR="00F44E1A" w:rsidRPr="00F44E1A" w:rsidRDefault="00F44E1A" w:rsidP="00F44E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4E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A18217" w14:textId="63E8121F" w:rsidR="00F44E1A" w:rsidRPr="00F44E1A" w:rsidRDefault="00F44E1A" w:rsidP="00F44E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F44E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8B626" w14:textId="77777777" w:rsidR="00F44E1A" w:rsidRPr="00F44E1A" w:rsidRDefault="00F44E1A" w:rsidP="00F44E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4E1A" w:rsidRPr="00F44E1A" w14:paraId="66AE67C9" w14:textId="77777777" w:rsidTr="003401C5">
        <w:trPr>
          <w:trHeight w:val="347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373F" w14:textId="430A1F77" w:rsidR="00F44E1A" w:rsidRPr="00F44E1A" w:rsidRDefault="00F44E1A" w:rsidP="00F44E1A">
            <w:pPr>
              <w:spacing w:after="0" w:line="240" w:lineRule="auto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F44E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การเป็นพลเมืองที่เข้มแข็ง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E15709" w14:textId="3DC2A835" w:rsidR="00F44E1A" w:rsidRPr="00F44E1A" w:rsidRDefault="00F44E1A" w:rsidP="00F44E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4E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D4C45E" w14:textId="1136ED12" w:rsidR="00F44E1A" w:rsidRPr="00F44E1A" w:rsidRDefault="00F44E1A" w:rsidP="00F44E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4E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2AA9" w14:textId="1CC00FAE" w:rsidR="00F44E1A" w:rsidRPr="00F44E1A" w:rsidRDefault="00F44E1A" w:rsidP="00F44E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F44E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74712" w14:textId="77777777" w:rsidR="00F44E1A" w:rsidRPr="00F44E1A" w:rsidRDefault="00F44E1A" w:rsidP="00F44E1A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A676E2" w:rsidRPr="00F44E1A" w14:paraId="3C7651DF" w14:textId="77777777" w:rsidTr="003401C5">
        <w:trPr>
          <w:trHeight w:val="347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77285" w14:textId="1834877C" w:rsidR="00A676E2" w:rsidRPr="00F44E1A" w:rsidRDefault="00A676E2" w:rsidP="00F44E1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676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การอยู่ร่วมกับธรรมชาติและวิทยาการอย่างยั่งยืน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F13E72" w14:textId="1F78466D" w:rsidR="00A676E2" w:rsidRPr="00F44E1A" w:rsidRDefault="00A676E2" w:rsidP="00F44E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F564FF" w14:textId="02D1DA41" w:rsidR="00A676E2" w:rsidRPr="00F44E1A" w:rsidRDefault="00A676E2" w:rsidP="00F44E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04C59" w14:textId="47AEA32A" w:rsidR="00A676E2" w:rsidRPr="00F44E1A" w:rsidRDefault="00A676E2" w:rsidP="00F44E1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D7A3" w14:textId="77777777" w:rsidR="00A676E2" w:rsidRPr="00F44E1A" w:rsidRDefault="00A676E2" w:rsidP="00F44E1A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F44E1A" w:rsidRPr="00F44E1A" w14:paraId="333980AB" w14:textId="77777777" w:rsidTr="003401C5">
        <w:trPr>
          <w:trHeight w:val="347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FCA28" w14:textId="4A182B3F" w:rsidR="00F44E1A" w:rsidRPr="00F44E1A" w:rsidRDefault="00F44E1A" w:rsidP="00F44E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4E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สงขลาสู่ผู้ประกอบการ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2B3A39" w14:textId="5DD35543" w:rsidR="00F44E1A" w:rsidRPr="00F44E1A" w:rsidRDefault="00F44E1A" w:rsidP="00F44E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4E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56072" w14:textId="7757FFEF" w:rsidR="00F44E1A" w:rsidRPr="00F44E1A" w:rsidRDefault="00F44E1A" w:rsidP="00F44E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4E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B0AE" w14:textId="2874937E" w:rsidR="00F44E1A" w:rsidRPr="00F44E1A" w:rsidRDefault="00F44E1A" w:rsidP="00F44E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F44E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3F70C" w14:textId="77777777" w:rsidR="00F44E1A" w:rsidRPr="00F44E1A" w:rsidRDefault="00F44E1A" w:rsidP="00F44E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6E2" w:rsidRPr="00F44E1A" w14:paraId="56458734" w14:textId="77777777" w:rsidTr="00E9047C">
        <w:trPr>
          <w:trHeight w:val="347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9004C5" w14:textId="2C78D2D6" w:rsidR="00A676E2" w:rsidRPr="00F44E1A" w:rsidRDefault="00A676E2" w:rsidP="00A676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4E1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EB4E" w14:textId="1FB15AFE" w:rsidR="00A676E2" w:rsidRPr="00A676E2" w:rsidRDefault="00A676E2" w:rsidP="00A676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76E2">
              <w:rPr>
                <w:rFonts w:ascii="TH SarabunPSK" w:hAnsi="TH SarabunPSK" w:cs="TH SarabunPSK"/>
                <w:sz w:val="32"/>
                <w:szCs w:val="32"/>
              </w:rPr>
              <w:t>86.43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0532" w14:textId="7CBF9E1C" w:rsidR="00A676E2" w:rsidRPr="00A676E2" w:rsidRDefault="00A676E2" w:rsidP="00A676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76E2">
              <w:rPr>
                <w:rFonts w:ascii="TH SarabunPSK" w:hAnsi="TH SarabunPSK" w:cs="TH SarabunPSK"/>
                <w:sz w:val="32"/>
                <w:szCs w:val="32"/>
              </w:rPr>
              <w:t>93.57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44B9" w14:textId="48417F3F" w:rsidR="00A676E2" w:rsidRPr="00A676E2" w:rsidRDefault="00A676E2" w:rsidP="00A676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A676E2">
              <w:rPr>
                <w:rFonts w:ascii="TH SarabunPSK" w:hAnsi="TH SarabunPSK" w:cs="TH SarabunPSK"/>
                <w:sz w:val="32"/>
                <w:szCs w:val="32"/>
              </w:rPr>
              <w:t>7.14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C6D2F" w14:textId="77777777" w:rsidR="00A676E2" w:rsidRPr="00F44E1A" w:rsidRDefault="00A676E2" w:rsidP="00A676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50E7A1E" w14:textId="0F92B511" w:rsidR="00FC621A" w:rsidRDefault="00C4552F" w:rsidP="00A676E2">
      <w:pPr>
        <w:spacing w:after="0" w:line="240" w:lineRule="auto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C4552F">
        <w:rPr>
          <w:rFonts w:ascii="TH SarabunPSK" w:hAnsi="TH SarabunPSK" w:cs="TH SarabunPSK"/>
          <w:b/>
          <w:sz w:val="32"/>
          <w:szCs w:val="32"/>
          <w:cs/>
        </w:rPr>
        <w:t xml:space="preserve">          </w:t>
      </w:r>
      <w:r w:rsidRPr="00C4552F">
        <w:rPr>
          <w:rFonts w:ascii="TH SarabunPSK" w:hAnsi="TH SarabunPSK" w:cs="TH SarabunPSK"/>
          <w:sz w:val="32"/>
          <w:szCs w:val="32"/>
          <w:cs/>
        </w:rPr>
        <w:t>จากตารางการเปรียบเทียบผลการประเมิน</w:t>
      </w:r>
      <w:r w:rsidR="00366A73" w:rsidRPr="00366A73">
        <w:rPr>
          <w:rFonts w:ascii="TH SarabunPSK" w:hAnsi="TH SarabunPSK" w:cs="TH SarabunPSK"/>
          <w:sz w:val="32"/>
          <w:szCs w:val="32"/>
          <w:cs/>
        </w:rPr>
        <w:t>สมรรถนะ</w:t>
      </w:r>
      <w:r w:rsidRPr="00C4552F">
        <w:rPr>
          <w:rFonts w:ascii="TH SarabunPSK" w:hAnsi="TH SarabunPSK" w:cs="TH SarabunPSK"/>
          <w:sz w:val="32"/>
          <w:szCs w:val="32"/>
          <w:cs/>
        </w:rPr>
        <w:t>ของผู้เรียน</w:t>
      </w:r>
      <w:r w:rsidR="00366A73" w:rsidRPr="00366A73">
        <w:rPr>
          <w:rFonts w:ascii="TH SarabunPSK" w:hAnsi="TH SarabunPSK" w:cs="TH SarabunPSK"/>
          <w:sz w:val="32"/>
          <w:szCs w:val="32"/>
          <w:cs/>
        </w:rPr>
        <w:t>โรงเรียนวัดทุ่งบัว</w:t>
      </w:r>
      <w:r w:rsidRPr="00C4552F">
        <w:rPr>
          <w:rFonts w:ascii="TH SarabunPSK" w:hAnsi="TH SarabunPSK" w:cs="TH SarabunPSK"/>
          <w:sz w:val="32"/>
          <w:szCs w:val="32"/>
        </w:rPr>
        <w:t xml:space="preserve"> </w:t>
      </w:r>
      <w:r w:rsidRPr="00C4552F">
        <w:rPr>
          <w:rFonts w:ascii="TH SarabunPSK" w:hAnsi="TH SarabunPSK" w:cs="TH SarabunPSK"/>
          <w:sz w:val="32"/>
          <w:szCs w:val="32"/>
          <w:cs/>
        </w:rPr>
        <w:t xml:space="preserve">ปีการศึกษา 2566 และ 2567 เปรียบเทียบเพื่อใช้ข้อมูลในการพัฒนาผู้เรียน ผลจากการเปรียบเทียบคือ </w:t>
      </w:r>
      <w:r w:rsidR="00366A73">
        <w:rPr>
          <w:rFonts w:ascii="TH SarabunPSK" w:hAnsi="TH SarabunPSK" w:cs="TH SarabunPSK" w:hint="cs"/>
          <w:sz w:val="32"/>
          <w:szCs w:val="32"/>
          <w:cs/>
        </w:rPr>
        <w:t xml:space="preserve">ตัวชี้วัดสมรรถนะทั้ง </w:t>
      </w:r>
      <w:r w:rsidR="00A676E2">
        <w:rPr>
          <w:rFonts w:ascii="TH SarabunPSK" w:hAnsi="TH SarabunPSK" w:cs="TH SarabunPSK" w:hint="cs"/>
          <w:sz w:val="32"/>
          <w:szCs w:val="32"/>
          <w:cs/>
        </w:rPr>
        <w:t>7</w:t>
      </w:r>
      <w:r w:rsidR="00366A73">
        <w:rPr>
          <w:rFonts w:ascii="TH SarabunPSK" w:hAnsi="TH SarabunPSK" w:cs="TH SarabunPSK" w:hint="cs"/>
          <w:sz w:val="32"/>
          <w:szCs w:val="32"/>
          <w:cs/>
        </w:rPr>
        <w:t xml:space="preserve"> สมรรถนะ</w:t>
      </w:r>
      <w:r w:rsidRPr="00C4552F">
        <w:rPr>
          <w:rFonts w:ascii="TH SarabunPSK" w:hAnsi="TH SarabunPSK" w:cs="TH SarabunPSK"/>
          <w:sz w:val="32"/>
          <w:szCs w:val="32"/>
          <w:cs/>
        </w:rPr>
        <w:t xml:space="preserve"> ปีการศึกษา 2566 (</w:t>
      </w:r>
      <w:r w:rsidR="00366A73">
        <w:rPr>
          <w:rFonts w:ascii="TH SarabunPSK" w:hAnsi="TH SarabunPSK" w:cs="TH SarabunPSK" w:hint="cs"/>
          <w:sz w:val="32"/>
          <w:szCs w:val="32"/>
          <w:cs/>
        </w:rPr>
        <w:t>86</w:t>
      </w:r>
      <w:r w:rsidR="00A676E2">
        <w:rPr>
          <w:rFonts w:ascii="TH SarabunPSK" w:hAnsi="TH SarabunPSK" w:cs="TH SarabunPSK" w:hint="cs"/>
          <w:sz w:val="32"/>
          <w:szCs w:val="32"/>
          <w:cs/>
        </w:rPr>
        <w:t>.43</w:t>
      </w:r>
      <w:r w:rsidRPr="00C4552F">
        <w:rPr>
          <w:rFonts w:ascii="TH SarabunPSK" w:hAnsi="TH SarabunPSK" w:cs="TH SarabunPSK"/>
          <w:sz w:val="32"/>
          <w:szCs w:val="32"/>
          <w:cs/>
        </w:rPr>
        <w:t>)  กับ ปีการศึกษา 2567 (</w:t>
      </w:r>
      <w:r w:rsidR="00366A73">
        <w:rPr>
          <w:rFonts w:ascii="TH SarabunPSK" w:hAnsi="TH SarabunPSK" w:cs="TH SarabunPSK" w:hint="cs"/>
          <w:sz w:val="32"/>
          <w:szCs w:val="32"/>
          <w:cs/>
        </w:rPr>
        <w:t>93.</w:t>
      </w:r>
      <w:r w:rsidR="00A676E2">
        <w:rPr>
          <w:rFonts w:ascii="TH SarabunPSK" w:hAnsi="TH SarabunPSK" w:cs="TH SarabunPSK" w:hint="cs"/>
          <w:sz w:val="32"/>
          <w:szCs w:val="32"/>
          <w:cs/>
        </w:rPr>
        <w:t>5</w:t>
      </w:r>
      <w:r w:rsidR="00D939BB">
        <w:rPr>
          <w:rFonts w:ascii="TH SarabunPSK" w:hAnsi="TH SarabunPSK" w:cs="TH SarabunPSK" w:hint="cs"/>
          <w:sz w:val="32"/>
          <w:szCs w:val="32"/>
          <w:cs/>
        </w:rPr>
        <w:t>7</w:t>
      </w:r>
      <w:r w:rsidRPr="00C4552F">
        <w:rPr>
          <w:rFonts w:ascii="TH SarabunPSK" w:hAnsi="TH SarabunPSK" w:cs="TH SarabunPSK"/>
          <w:sz w:val="32"/>
          <w:szCs w:val="32"/>
          <w:cs/>
        </w:rPr>
        <w:t xml:space="preserve">)  มีค่าเฉลี่ยผลต่าง </w:t>
      </w:r>
      <w:r w:rsidR="00D939BB">
        <w:rPr>
          <w:rFonts w:ascii="TH SarabunPSK" w:hAnsi="TH SarabunPSK" w:cs="TH SarabunPSK" w:hint="cs"/>
          <w:sz w:val="32"/>
          <w:szCs w:val="32"/>
          <w:cs/>
        </w:rPr>
        <w:t>7.1</w:t>
      </w:r>
      <w:r w:rsidR="00A676E2"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2B037015" w14:textId="77777777" w:rsidR="00A676E2" w:rsidRPr="00543897" w:rsidRDefault="00A676E2" w:rsidP="00D939BB">
      <w:pPr>
        <w:spacing w:after="0" w:line="240" w:lineRule="auto"/>
        <w:rPr>
          <w:rFonts w:ascii="TH SarabunPSK" w:hAnsi="TH SarabunPSK" w:cs="TH SarabunPSK"/>
          <w:b/>
          <w:sz w:val="32"/>
          <w:szCs w:val="32"/>
        </w:rPr>
      </w:pPr>
    </w:p>
    <w:sectPr w:rsidR="00A676E2" w:rsidRPr="00543897" w:rsidSect="00366A73"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PSK">
    <w:altName w:val="Cordia New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E7078"/>
    <w:multiLevelType w:val="multilevel"/>
    <w:tmpl w:val="19842B2C"/>
    <w:lvl w:ilvl="0">
      <w:numFmt w:val="bullet"/>
      <w:lvlText w:val="-"/>
      <w:lvlJc w:val="left"/>
      <w:pPr>
        <w:ind w:left="720" w:hanging="360"/>
      </w:pPr>
      <w:rPr>
        <w:rFonts w:ascii="TH Sarabun PSK" w:eastAsia="TH Sarabun PSK" w:hAnsi="TH Sarabun PSK" w:cs="TH Sarabun PSK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C7"/>
    <w:rsid w:val="001D240F"/>
    <w:rsid w:val="00265DA4"/>
    <w:rsid w:val="00326BC7"/>
    <w:rsid w:val="00366A73"/>
    <w:rsid w:val="003C2E1D"/>
    <w:rsid w:val="00543897"/>
    <w:rsid w:val="005905EE"/>
    <w:rsid w:val="007A1173"/>
    <w:rsid w:val="00861D0E"/>
    <w:rsid w:val="00A00BB5"/>
    <w:rsid w:val="00A676E2"/>
    <w:rsid w:val="00A743CD"/>
    <w:rsid w:val="00BE1C21"/>
    <w:rsid w:val="00BF3A6A"/>
    <w:rsid w:val="00C03BE4"/>
    <w:rsid w:val="00C4552F"/>
    <w:rsid w:val="00D939BB"/>
    <w:rsid w:val="00F44E1A"/>
    <w:rsid w:val="00FC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CCDD"/>
  <w15:chartTrackingRefBased/>
  <w15:docId w15:val="{4E26887D-C607-435F-8520-0DF90A84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th-TH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C21"/>
  </w:style>
  <w:style w:type="paragraph" w:styleId="1">
    <w:name w:val="heading 1"/>
    <w:basedOn w:val="a"/>
    <w:next w:val="a"/>
    <w:link w:val="10"/>
    <w:uiPriority w:val="9"/>
    <w:qFormat/>
    <w:rsid w:val="00BE1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B230C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B230C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C21"/>
    <w:pPr>
      <w:keepNext/>
      <w:keepLines/>
      <w:spacing w:before="160" w:after="80"/>
      <w:outlineLvl w:val="2"/>
    </w:pPr>
    <w:rPr>
      <w:rFonts w:eastAsiaTheme="majorEastAsia" w:cstheme="majorBidi"/>
      <w:color w:val="7B230C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B230C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C21"/>
    <w:pPr>
      <w:keepNext/>
      <w:keepLines/>
      <w:spacing w:before="80" w:after="40"/>
      <w:outlineLvl w:val="4"/>
    </w:pPr>
    <w:rPr>
      <w:rFonts w:eastAsiaTheme="majorEastAsia" w:cstheme="majorBidi"/>
      <w:color w:val="7B230C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E1C21"/>
    <w:rPr>
      <w:rFonts w:asciiTheme="majorHAnsi" w:eastAsiaTheme="majorEastAsia" w:hAnsiTheme="majorHAnsi" w:cstheme="majorBidi"/>
      <w:color w:val="7B230C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E1C21"/>
    <w:rPr>
      <w:rFonts w:asciiTheme="majorHAnsi" w:eastAsiaTheme="majorEastAsia" w:hAnsiTheme="majorHAnsi" w:cstheme="majorBidi"/>
      <w:color w:val="7B230C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E1C21"/>
    <w:rPr>
      <w:rFonts w:eastAsiaTheme="majorEastAsia" w:cstheme="majorBidi"/>
      <w:color w:val="7B230C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E1C21"/>
    <w:rPr>
      <w:rFonts w:eastAsiaTheme="majorEastAsia" w:cstheme="majorBidi"/>
      <w:i/>
      <w:iCs/>
      <w:color w:val="7B230C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E1C21"/>
    <w:rPr>
      <w:rFonts w:eastAsiaTheme="majorEastAsia" w:cstheme="majorBidi"/>
      <w:color w:val="7B230C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E1C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E1C2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E1C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E1C21"/>
    <w:rPr>
      <w:rFonts w:eastAsiaTheme="majorEastAsia" w:cstheme="majorBidi"/>
      <w:color w:val="272727" w:themeColor="text1" w:themeTint="D8"/>
    </w:rPr>
  </w:style>
  <w:style w:type="paragraph" w:styleId="a3">
    <w:name w:val="caption"/>
    <w:basedOn w:val="a"/>
    <w:next w:val="a"/>
    <w:uiPriority w:val="35"/>
    <w:semiHidden/>
    <w:unhideWhenUsed/>
    <w:qFormat/>
    <w:rsid w:val="00BE1C21"/>
    <w:pPr>
      <w:spacing w:after="200" w:line="240" w:lineRule="auto"/>
    </w:pPr>
    <w:rPr>
      <w:i/>
      <w:iCs/>
      <w:color w:val="766F54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E1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 อักขระ"/>
    <w:basedOn w:val="a0"/>
    <w:link w:val="a4"/>
    <w:uiPriority w:val="10"/>
    <w:rsid w:val="00BE1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E1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BE1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8">
    <w:name w:val="Strong"/>
    <w:basedOn w:val="a0"/>
    <w:uiPriority w:val="22"/>
    <w:qFormat/>
    <w:rsid w:val="00BE1C21"/>
    <w:rPr>
      <w:b/>
      <w:bCs/>
    </w:rPr>
  </w:style>
  <w:style w:type="character" w:styleId="a9">
    <w:name w:val="Emphasis"/>
    <w:basedOn w:val="a0"/>
    <w:uiPriority w:val="20"/>
    <w:qFormat/>
    <w:rsid w:val="00BE1C21"/>
    <w:rPr>
      <w:i/>
      <w:iCs/>
    </w:rPr>
  </w:style>
  <w:style w:type="paragraph" w:styleId="aa">
    <w:name w:val="No Spacing"/>
    <w:uiPriority w:val="1"/>
    <w:qFormat/>
    <w:rsid w:val="00BE1C21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BE1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คำอ้างอิง อักขระ"/>
    <w:basedOn w:val="a0"/>
    <w:link w:val="ab"/>
    <w:uiPriority w:val="29"/>
    <w:rsid w:val="00BE1C21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BE1C21"/>
    <w:pPr>
      <w:pBdr>
        <w:top w:val="single" w:sz="4" w:space="10" w:color="7B230C" w:themeColor="accent1" w:themeShade="BF"/>
        <w:bottom w:val="single" w:sz="4" w:space="10" w:color="7B230C" w:themeColor="accent1" w:themeShade="BF"/>
      </w:pBdr>
      <w:spacing w:before="360" w:after="360"/>
      <w:ind w:left="864" w:right="864"/>
      <w:jc w:val="center"/>
    </w:pPr>
    <w:rPr>
      <w:i/>
      <w:iCs/>
      <w:color w:val="7B230C" w:themeColor="accent1" w:themeShade="BF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BE1C21"/>
    <w:rPr>
      <w:i/>
      <w:iCs/>
      <w:color w:val="7B230C" w:themeColor="accent1" w:themeShade="BF"/>
    </w:rPr>
  </w:style>
  <w:style w:type="character" w:styleId="af">
    <w:name w:val="Subtle Emphasis"/>
    <w:basedOn w:val="a0"/>
    <w:uiPriority w:val="19"/>
    <w:qFormat/>
    <w:rsid w:val="00BE1C21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BE1C21"/>
    <w:rPr>
      <w:i/>
      <w:iCs/>
      <w:color w:val="7B230C" w:themeColor="accent1" w:themeShade="BF"/>
    </w:rPr>
  </w:style>
  <w:style w:type="character" w:styleId="af1">
    <w:name w:val="Subtle Reference"/>
    <w:basedOn w:val="a0"/>
    <w:uiPriority w:val="31"/>
    <w:qFormat/>
    <w:rsid w:val="00BE1C21"/>
    <w:rPr>
      <w:smallCaps/>
      <w:color w:val="5A5A5A" w:themeColor="text1" w:themeTint="A5"/>
    </w:rPr>
  </w:style>
  <w:style w:type="character" w:styleId="af2">
    <w:name w:val="Intense Reference"/>
    <w:basedOn w:val="a0"/>
    <w:uiPriority w:val="32"/>
    <w:qFormat/>
    <w:rsid w:val="00BE1C21"/>
    <w:rPr>
      <w:b/>
      <w:bCs/>
      <w:smallCaps/>
      <w:color w:val="7B230C" w:themeColor="accent1" w:themeShade="BF"/>
      <w:spacing w:val="5"/>
    </w:rPr>
  </w:style>
  <w:style w:type="character" w:styleId="af3">
    <w:name w:val="Book Title"/>
    <w:basedOn w:val="a0"/>
    <w:uiPriority w:val="33"/>
    <w:qFormat/>
    <w:rsid w:val="00BE1C21"/>
    <w:rPr>
      <w:b/>
      <w:bCs/>
      <w:i/>
      <w:iC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E1C21"/>
    <w:pPr>
      <w:spacing w:before="240" w:after="0"/>
      <w:outlineLvl w:val="9"/>
    </w:pPr>
    <w:rPr>
      <w:sz w:val="32"/>
      <w:szCs w:val="32"/>
    </w:rPr>
  </w:style>
  <w:style w:type="paragraph" w:styleId="af5">
    <w:name w:val="List Paragraph"/>
    <w:basedOn w:val="a"/>
    <w:uiPriority w:val="34"/>
    <w:qFormat/>
    <w:rsid w:val="00326BC7"/>
    <w:pPr>
      <w:ind w:left="720"/>
      <w:contextualSpacing/>
    </w:pPr>
    <w:rPr>
      <w:rFonts w:cs="Angsana New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6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>
                <a:solidFill>
                  <a:schemeClr val="tx1"/>
                </a:solidFill>
                <a:latin typeface="TH SarabunPSK" panose="020B0500040200020003" pitchFamily="34" charset="-34"/>
                <a:cs typeface="TH SarabunPSK" panose="020B0500040200020003" pitchFamily="34" charset="-34"/>
              </a:rPr>
              <a:t>กราฟเปรียบเทียบคะแนนสมรรถนะผู้เรียนรายด้าน โรงเรียนวัดทุ่งบัว ปี 2566-2567</a:t>
            </a:r>
          </a:p>
          <a:p>
            <a:pPr>
              <a:defRPr/>
            </a:pPr>
            <a:endParaRPr lang="th-TH"/>
          </a:p>
        </c:rich>
      </c:tx>
      <c:layout>
        <c:manualLayout>
          <c:xMode val="edge"/>
          <c:yMode val="edge"/>
          <c:x val="0.15728414895788767"/>
          <c:y val="3.390979993218040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2556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96000"/>
                    <a:lumMod val="104000"/>
                  </a:schemeClr>
                </a:gs>
                <a:gs pos="100000">
                  <a:schemeClr val="accent1">
                    <a:shade val="98000"/>
                    <a:lumMod val="94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0800" dist="38100" dir="5400000" rotWithShape="0">
                <a:srgbClr val="000000">
                  <a:alpha val="60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การคิดขั้นสูง</c:v>
                </c:pt>
                <c:pt idx="1">
                  <c:v>การสื่อสาร</c:v>
                </c:pt>
                <c:pt idx="2">
                  <c:v>การรวมพลังทำงานเป็นทีม</c:v>
                </c:pt>
                <c:pt idx="3">
                  <c:v>การจัดการตนเอง </c:v>
                </c:pt>
                <c:pt idx="4">
                  <c:v>การเป็นพลเมืองที่เข้มแข็ง</c:v>
                </c:pt>
                <c:pt idx="5">
                  <c:v>การอยู่ร่วมกับธรรมชาติและวิทยาการอย่างยั่งยืน</c:v>
                </c:pt>
                <c:pt idx="6">
                  <c:v>สงขลาสู่ผู้ประกอบการ</c:v>
                </c:pt>
                <c:pt idx="7">
                  <c:v>ค่าเฉลี่ย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86</c:v>
                </c:pt>
                <c:pt idx="1">
                  <c:v>84</c:v>
                </c:pt>
                <c:pt idx="2">
                  <c:v>88</c:v>
                </c:pt>
                <c:pt idx="3">
                  <c:v>85</c:v>
                </c:pt>
                <c:pt idx="4">
                  <c:v>87</c:v>
                </c:pt>
                <c:pt idx="5">
                  <c:v>89</c:v>
                </c:pt>
                <c:pt idx="6">
                  <c:v>86</c:v>
                </c:pt>
                <c:pt idx="7">
                  <c:v>86.43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68-4A59-897A-E0EE2094E95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2557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96000"/>
                    <a:lumMod val="104000"/>
                  </a:schemeClr>
                </a:gs>
                <a:gs pos="100000">
                  <a:schemeClr val="accent2">
                    <a:shade val="98000"/>
                    <a:lumMod val="94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0800" dist="38100" dir="5400000" rotWithShape="0">
                <a:srgbClr val="000000">
                  <a:alpha val="60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การคิดขั้นสูง</c:v>
                </c:pt>
                <c:pt idx="1">
                  <c:v>การสื่อสาร</c:v>
                </c:pt>
                <c:pt idx="2">
                  <c:v>การรวมพลังทำงานเป็นทีม</c:v>
                </c:pt>
                <c:pt idx="3">
                  <c:v>การจัดการตนเอง </c:v>
                </c:pt>
                <c:pt idx="4">
                  <c:v>การเป็นพลเมืองที่เข้มแข็ง</c:v>
                </c:pt>
                <c:pt idx="5">
                  <c:v>การอยู่ร่วมกับธรรมชาติและวิทยาการอย่างยั่งยืน</c:v>
                </c:pt>
                <c:pt idx="6">
                  <c:v>สงขลาสู่ผู้ประกอบการ</c:v>
                </c:pt>
                <c:pt idx="7">
                  <c:v>ค่าเฉลี่ย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  <c:pt idx="0">
                  <c:v>93</c:v>
                </c:pt>
                <c:pt idx="1">
                  <c:v>95</c:v>
                </c:pt>
                <c:pt idx="2">
                  <c:v>94</c:v>
                </c:pt>
                <c:pt idx="3">
                  <c:v>92</c:v>
                </c:pt>
                <c:pt idx="4">
                  <c:v>91</c:v>
                </c:pt>
                <c:pt idx="5">
                  <c:v>96</c:v>
                </c:pt>
                <c:pt idx="6">
                  <c:v>94</c:v>
                </c:pt>
                <c:pt idx="7">
                  <c:v>93.57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768-4A59-897A-E0EE2094E95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ผลต่าง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tint val="96000"/>
                    <a:lumMod val="104000"/>
                  </a:schemeClr>
                </a:gs>
                <a:gs pos="100000">
                  <a:schemeClr val="accent3">
                    <a:shade val="98000"/>
                    <a:lumMod val="94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0800" dist="38100" dir="5400000" rotWithShape="0">
                <a:srgbClr val="000000">
                  <a:alpha val="60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การคิดขั้นสูง</c:v>
                </c:pt>
                <c:pt idx="1">
                  <c:v>การสื่อสาร</c:v>
                </c:pt>
                <c:pt idx="2">
                  <c:v>การรวมพลังทำงานเป็นทีม</c:v>
                </c:pt>
                <c:pt idx="3">
                  <c:v>การจัดการตนเอง </c:v>
                </c:pt>
                <c:pt idx="4">
                  <c:v>การเป็นพลเมืองที่เข้มแข็ง</c:v>
                </c:pt>
                <c:pt idx="5">
                  <c:v>การอยู่ร่วมกับธรรมชาติและวิทยาการอย่างยั่งยืน</c:v>
                </c:pt>
                <c:pt idx="6">
                  <c:v>สงขลาสู่ผู้ประกอบการ</c:v>
                </c:pt>
                <c:pt idx="7">
                  <c:v>ค่าเฉลี่ย</c:v>
                </c:pt>
              </c:strCache>
            </c:strRef>
          </c:cat>
          <c:val>
            <c:numRef>
              <c:f>Sheet1!$D$2:$D$9</c:f>
              <c:numCache>
                <c:formatCode>General</c:formatCode>
                <c:ptCount val="8"/>
                <c:pt idx="0">
                  <c:v>7</c:v>
                </c:pt>
                <c:pt idx="1">
                  <c:v>11</c:v>
                </c:pt>
                <c:pt idx="2">
                  <c:v>6</c:v>
                </c:pt>
                <c:pt idx="3">
                  <c:v>7</c:v>
                </c:pt>
                <c:pt idx="4">
                  <c:v>4</c:v>
                </c:pt>
                <c:pt idx="5">
                  <c:v>7</c:v>
                </c:pt>
                <c:pt idx="6">
                  <c:v>8</c:v>
                </c:pt>
                <c:pt idx="7">
                  <c:v>7.14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768-4A59-897A-E0EE2094E95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080473968"/>
        <c:axId val="1080473488"/>
      </c:barChart>
      <c:catAx>
        <c:axId val="1080473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080473488"/>
        <c:crosses val="autoZero"/>
        <c:auto val="1"/>
        <c:lblAlgn val="ctr"/>
        <c:lblOffset val="100"/>
        <c:noMultiLvlLbl val="0"/>
      </c:catAx>
      <c:valAx>
        <c:axId val="1080473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080473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ช่อ">
  <a:themeElements>
    <a:clrScheme name="ช่อ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ช่อ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ช่อ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Personal</cp:lastModifiedBy>
  <cp:revision>4</cp:revision>
  <dcterms:created xsi:type="dcterms:W3CDTF">2026-02-17T04:36:00Z</dcterms:created>
  <dcterms:modified xsi:type="dcterms:W3CDTF">2026-03-02T15:18:00Z</dcterms:modified>
</cp:coreProperties>
</file>